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20" w:rsidRPr="00903114" w:rsidRDefault="00DB4520" w:rsidP="00620821">
      <w:pPr>
        <w:rPr>
          <w:lang w:val="en-GB"/>
        </w:rPr>
      </w:pPr>
      <w:bookmarkStart w:id="0" w:name="_GoBack"/>
      <w:bookmarkEnd w:id="0"/>
    </w:p>
    <w:p w:rsidR="00903114" w:rsidRDefault="00903114" w:rsidP="000E6F66">
      <w:pPr>
        <w:pStyle w:val="Heading1"/>
        <w:rPr>
          <w:lang w:val="en-GB"/>
        </w:rPr>
      </w:pPr>
      <w:r>
        <w:rPr>
          <w:lang w:val="en-GB"/>
        </w:rPr>
        <w:t>Introduction</w:t>
      </w:r>
    </w:p>
    <w:p w:rsidR="005A6B90" w:rsidRDefault="00DB4520" w:rsidP="005A6B90">
      <w:pPr>
        <w:rPr>
          <w:lang w:val="en-GB"/>
        </w:rPr>
      </w:pPr>
      <w:r w:rsidRPr="00903114">
        <w:rPr>
          <w:lang w:val="en-GB"/>
        </w:rPr>
        <w:t xml:space="preserve">These guidelines </w:t>
      </w:r>
      <w:r w:rsidR="00146834">
        <w:rPr>
          <w:lang w:val="en-GB"/>
        </w:rPr>
        <w:t>serve</w:t>
      </w:r>
      <w:r w:rsidRPr="00903114">
        <w:rPr>
          <w:lang w:val="en-GB"/>
        </w:rPr>
        <w:t xml:space="preserve"> to </w:t>
      </w:r>
      <w:r w:rsidR="00903114" w:rsidRPr="00903114">
        <w:rPr>
          <w:lang w:val="en-GB"/>
        </w:rPr>
        <w:t>support</w:t>
      </w:r>
      <w:r w:rsidRPr="00903114">
        <w:rPr>
          <w:lang w:val="en-GB"/>
        </w:rPr>
        <w:t xml:space="preserve"> the </w:t>
      </w:r>
      <w:r w:rsidR="003D0563">
        <w:rPr>
          <w:lang w:val="en-GB"/>
        </w:rPr>
        <w:t xml:space="preserve">posters </w:t>
      </w:r>
      <w:r w:rsidRPr="00903114">
        <w:rPr>
          <w:lang w:val="en-GB"/>
        </w:rPr>
        <w:t>a</w:t>
      </w:r>
      <w:r w:rsidR="00CD5E75">
        <w:rPr>
          <w:lang w:val="en-GB"/>
        </w:rPr>
        <w:t>t the ITM/</w:t>
      </w:r>
      <w:proofErr w:type="gramStart"/>
      <w:r w:rsidR="00CD5E75">
        <w:rPr>
          <w:lang w:val="en-GB"/>
        </w:rPr>
        <w:t>IPH</w:t>
      </w:r>
      <w:r w:rsidR="00146834">
        <w:rPr>
          <w:lang w:val="en-GB"/>
        </w:rPr>
        <w:t xml:space="preserve">  colloquium</w:t>
      </w:r>
      <w:proofErr w:type="gramEnd"/>
      <w:r w:rsidR="004E4AFF">
        <w:rPr>
          <w:lang w:val="en-GB"/>
        </w:rPr>
        <w:t xml:space="preserve"> 2013</w:t>
      </w:r>
      <w:r w:rsidR="00146834">
        <w:rPr>
          <w:lang w:val="en-GB"/>
        </w:rPr>
        <w:t xml:space="preserve">, both in preparing their presentations, as well as ensuring the colloquium sessions proceed smoothly and in a timely manner. </w:t>
      </w:r>
      <w:r w:rsidRPr="00903114">
        <w:rPr>
          <w:lang w:val="en-GB"/>
        </w:rPr>
        <w:t xml:space="preserve"> </w:t>
      </w:r>
    </w:p>
    <w:p w:rsidR="00903114" w:rsidRDefault="003D0563" w:rsidP="00903114">
      <w:pPr>
        <w:pStyle w:val="Heading1"/>
        <w:rPr>
          <w:lang w:val="en-GB"/>
        </w:rPr>
      </w:pPr>
      <w:r w:rsidRPr="003D0563">
        <w:rPr>
          <w:lang w:val="en-GB"/>
        </w:rPr>
        <w:t>Size of the poster</w:t>
      </w:r>
    </w:p>
    <w:p w:rsidR="003D0563" w:rsidRPr="003D0563" w:rsidRDefault="003D0563" w:rsidP="003D0563">
      <w:pPr>
        <w:rPr>
          <w:lang w:val="en-GB"/>
        </w:rPr>
      </w:pPr>
      <w:r>
        <w:rPr>
          <w:lang w:val="en-GB"/>
        </w:rPr>
        <w:t xml:space="preserve">• </w:t>
      </w:r>
      <w:r w:rsidRPr="003D0563">
        <w:rPr>
          <w:lang w:val="en-GB"/>
        </w:rPr>
        <w:t xml:space="preserve">Please make your poster in a portrait (vertical) format in a size of “91cm Wide x 122cm Tall” (36x48 </w:t>
      </w:r>
      <w:proofErr w:type="gramStart"/>
      <w:r w:rsidRPr="003D0563">
        <w:rPr>
          <w:lang w:val="en-GB"/>
        </w:rPr>
        <w:t>inches</w:t>
      </w:r>
      <w:proofErr w:type="gramEnd"/>
      <w:r w:rsidRPr="003D0563">
        <w:rPr>
          <w:lang w:val="en-GB"/>
        </w:rPr>
        <w:t>). Please stick to this size, as we would arrange for display space of this size.</w:t>
      </w:r>
    </w:p>
    <w:p w:rsidR="003D0563" w:rsidRPr="003D0563" w:rsidRDefault="003D0563" w:rsidP="003D0563">
      <w:pPr>
        <w:rPr>
          <w:lang w:val="en-GB"/>
        </w:rPr>
      </w:pPr>
      <w:r>
        <w:rPr>
          <w:lang w:val="en-GB"/>
        </w:rPr>
        <w:t xml:space="preserve">• </w:t>
      </w:r>
      <w:r w:rsidRPr="003D0563">
        <w:rPr>
          <w:lang w:val="en-GB"/>
        </w:rPr>
        <w:t xml:space="preserve">Please find attached a poster template (in power-point format) of the specified size. You might wish to use it for your convenience. You can find free poster templates of this size on internet (one such website is </w:t>
      </w:r>
      <w:hyperlink r:id="rId8" w:history="1">
        <w:r w:rsidRPr="00291D43">
          <w:rPr>
            <w:rStyle w:val="Hyperlink"/>
            <w:lang w:val="en-GB"/>
          </w:rPr>
          <w:t>http://www.posterpresentations.com/html/free_poster_templates.html</w:t>
        </w:r>
      </w:hyperlink>
      <w:r w:rsidRPr="003D0563">
        <w:rPr>
          <w:lang w:val="en-GB"/>
        </w:rPr>
        <w:t>)</w:t>
      </w:r>
    </w:p>
    <w:p w:rsidR="003D0563" w:rsidRPr="003D0563" w:rsidRDefault="003D0563" w:rsidP="003D0563">
      <w:pPr>
        <w:rPr>
          <w:lang w:val="en-GB"/>
        </w:rPr>
      </w:pPr>
      <w:r>
        <w:rPr>
          <w:lang w:val="en-GB"/>
        </w:rPr>
        <w:t xml:space="preserve">• </w:t>
      </w:r>
      <w:r w:rsidRPr="003D0563">
        <w:rPr>
          <w:lang w:val="en-GB"/>
        </w:rPr>
        <w:t xml:space="preserve">Please </w:t>
      </w:r>
      <w:proofErr w:type="gramStart"/>
      <w:r w:rsidRPr="003D0563">
        <w:rPr>
          <w:lang w:val="en-GB"/>
        </w:rPr>
        <w:t>do not use</w:t>
      </w:r>
      <w:proofErr w:type="gramEnd"/>
      <w:r w:rsidRPr="003D0563">
        <w:rPr>
          <w:lang w:val="en-GB"/>
        </w:rPr>
        <w:t xml:space="preserve"> print copy of your paper OR presentation slides on your</w:t>
      </w:r>
      <w:r>
        <w:rPr>
          <w:lang w:val="en-GB"/>
        </w:rPr>
        <w:t xml:space="preserve"> posters. They are not posters!</w:t>
      </w:r>
    </w:p>
    <w:p w:rsidR="003D0563" w:rsidRDefault="003D0563" w:rsidP="003D0563">
      <w:pPr>
        <w:pStyle w:val="Heading1"/>
        <w:rPr>
          <w:lang w:val="en-GB"/>
        </w:rPr>
      </w:pPr>
      <w:r w:rsidRPr="003D0563">
        <w:rPr>
          <w:lang w:val="en-GB"/>
        </w:rPr>
        <w:t>Structuring the content</w:t>
      </w:r>
    </w:p>
    <w:p w:rsidR="003D0563" w:rsidRPr="003D0563" w:rsidRDefault="003D0563" w:rsidP="003D0563">
      <w:pPr>
        <w:rPr>
          <w:lang w:val="en-GB"/>
        </w:rPr>
      </w:pPr>
      <w:r>
        <w:rPr>
          <w:lang w:val="en-GB"/>
        </w:rPr>
        <w:t xml:space="preserve">• </w:t>
      </w:r>
      <w:r w:rsidRPr="003D0563">
        <w:rPr>
          <w:lang w:val="en-GB"/>
        </w:rPr>
        <w:t xml:space="preserve">Though you might have many interesting findings from your study, please limit your poster to convey one, or at the most two key messages. </w:t>
      </w:r>
    </w:p>
    <w:p w:rsidR="003D0563" w:rsidRPr="003D0563" w:rsidRDefault="003D0563" w:rsidP="003D0563">
      <w:pPr>
        <w:rPr>
          <w:lang w:val="en-GB"/>
        </w:rPr>
      </w:pPr>
      <w:r>
        <w:rPr>
          <w:lang w:val="en-GB"/>
        </w:rPr>
        <w:t xml:space="preserve">• </w:t>
      </w:r>
      <w:r w:rsidRPr="003D0563">
        <w:rPr>
          <w:lang w:val="en-GB"/>
        </w:rPr>
        <w:t>As far as applicable, try to structure your poster in a way that reader can easily spot your introduction, methods, results, and conclusion/recommendations. (</w:t>
      </w:r>
      <w:proofErr w:type="gramStart"/>
      <w:r w:rsidRPr="003D0563">
        <w:rPr>
          <w:lang w:val="en-GB"/>
        </w:rPr>
        <w:t>use</w:t>
      </w:r>
      <w:proofErr w:type="gramEnd"/>
      <w:r w:rsidRPr="003D0563">
        <w:rPr>
          <w:lang w:val="en-GB"/>
        </w:rPr>
        <w:t xml:space="preserve"> of such sub-headings and flow in the description is encouraged) </w:t>
      </w:r>
    </w:p>
    <w:p w:rsidR="003D0563" w:rsidRPr="003D0563" w:rsidRDefault="003D0563" w:rsidP="003D0563">
      <w:pPr>
        <w:rPr>
          <w:lang w:val="en-GB"/>
        </w:rPr>
      </w:pPr>
      <w:r>
        <w:rPr>
          <w:lang w:val="en-GB"/>
        </w:rPr>
        <w:t xml:space="preserve">• </w:t>
      </w:r>
      <w:r w:rsidRPr="003D0563">
        <w:rPr>
          <w:lang w:val="en-GB"/>
        </w:rPr>
        <w:t>Don’t forget to provide readers your contact details for further enquiry/information.</w:t>
      </w:r>
    </w:p>
    <w:p w:rsidR="003D0563" w:rsidRDefault="003D0563" w:rsidP="003D0563">
      <w:pPr>
        <w:rPr>
          <w:lang w:val="en-GB"/>
        </w:rPr>
      </w:pPr>
      <w:r>
        <w:rPr>
          <w:lang w:val="en-GB"/>
        </w:rPr>
        <w:t xml:space="preserve">• </w:t>
      </w:r>
      <w:r w:rsidRPr="003D0563">
        <w:rPr>
          <w:lang w:val="en-GB"/>
        </w:rPr>
        <w:t xml:space="preserve">Ensure that all logos and affiliations (institute/organization) are correct and are used with permission. </w:t>
      </w:r>
    </w:p>
    <w:p w:rsidR="003D0563" w:rsidRDefault="003D0563" w:rsidP="003D0563">
      <w:pPr>
        <w:pStyle w:val="Heading1"/>
        <w:rPr>
          <w:lang w:val="en-GB"/>
        </w:rPr>
      </w:pPr>
      <w:r w:rsidRPr="003D0563">
        <w:rPr>
          <w:lang w:val="en-GB"/>
        </w:rPr>
        <w:lastRenderedPageBreak/>
        <w:t>Using Text and Visuals</w:t>
      </w:r>
    </w:p>
    <w:p w:rsidR="003D0563" w:rsidRPr="003D0563" w:rsidRDefault="003D0563" w:rsidP="003D0563">
      <w:pPr>
        <w:rPr>
          <w:lang w:val="en-GB"/>
        </w:rPr>
      </w:pPr>
      <w:r>
        <w:rPr>
          <w:lang w:val="en-GB"/>
        </w:rPr>
        <w:t xml:space="preserve">• </w:t>
      </w:r>
      <w:r w:rsidRPr="003D0563">
        <w:rPr>
          <w:lang w:val="en-GB"/>
        </w:rPr>
        <w:t>Use minimal text, never beyond a small paragraph for each section. Wherever possible prefer the use of bullet pointed text. Use simple and short sentences (avoid jargon; use terminology that is widely known).</w:t>
      </w:r>
    </w:p>
    <w:p w:rsidR="003D0563" w:rsidRPr="003D0563" w:rsidRDefault="003D0563" w:rsidP="003D0563">
      <w:pPr>
        <w:rPr>
          <w:lang w:val="en-GB"/>
        </w:rPr>
      </w:pPr>
      <w:r>
        <w:rPr>
          <w:lang w:val="en-GB"/>
        </w:rPr>
        <w:t xml:space="preserve">• </w:t>
      </w:r>
      <w:r w:rsidRPr="003D0563">
        <w:rPr>
          <w:lang w:val="en-GB"/>
        </w:rPr>
        <w:t>General rules for text: “Less is more!” and “Bigger is better!”</w:t>
      </w:r>
    </w:p>
    <w:p w:rsidR="003D0563" w:rsidRPr="003D0563" w:rsidRDefault="003D0563" w:rsidP="003D0563">
      <w:pPr>
        <w:rPr>
          <w:lang w:val="en-GB"/>
        </w:rPr>
      </w:pPr>
      <w:r>
        <w:rPr>
          <w:lang w:val="en-GB"/>
        </w:rPr>
        <w:t xml:space="preserve">• </w:t>
      </w:r>
      <w:r w:rsidRPr="003D0563">
        <w:rPr>
          <w:lang w:val="en-GB"/>
        </w:rPr>
        <w:t>Keep the poster title big (minimum font size of 70); the rest of the text should have a minimum font size of 30.</w:t>
      </w:r>
    </w:p>
    <w:p w:rsidR="003D0563" w:rsidRPr="003D0563" w:rsidRDefault="003D0563" w:rsidP="003D0563">
      <w:pPr>
        <w:rPr>
          <w:lang w:val="en-GB"/>
        </w:rPr>
      </w:pPr>
      <w:r>
        <w:rPr>
          <w:lang w:val="en-GB"/>
        </w:rPr>
        <w:t xml:space="preserve">• </w:t>
      </w:r>
      <w:r w:rsidRPr="003D0563">
        <w:rPr>
          <w:lang w:val="en-GB"/>
        </w:rPr>
        <w:t>Present numerical data using visuals (prefer graphs to tables. When tables are essential, keep them simple). Wherever possible, prefer the use of photos to describe context/phenomena.</w:t>
      </w:r>
    </w:p>
    <w:p w:rsidR="003D0563" w:rsidRPr="003D0563" w:rsidRDefault="003D0563" w:rsidP="003D0563">
      <w:pPr>
        <w:rPr>
          <w:lang w:val="en-GB"/>
        </w:rPr>
      </w:pPr>
      <w:r>
        <w:rPr>
          <w:lang w:val="en-GB"/>
        </w:rPr>
        <w:t xml:space="preserve">• </w:t>
      </w:r>
      <w:r w:rsidRPr="003D0563">
        <w:rPr>
          <w:lang w:val="en-GB"/>
        </w:rPr>
        <w:t>Any visuals used should be self-explanatory (please provide a title, axis/value labels)</w:t>
      </w:r>
    </w:p>
    <w:p w:rsidR="003D0563" w:rsidRPr="003D0563" w:rsidRDefault="003D0563" w:rsidP="003D0563">
      <w:pPr>
        <w:rPr>
          <w:lang w:val="en-GB"/>
        </w:rPr>
      </w:pPr>
      <w:r>
        <w:rPr>
          <w:lang w:val="en-GB"/>
        </w:rPr>
        <w:t xml:space="preserve">• </w:t>
      </w:r>
      <w:r w:rsidRPr="003D0563">
        <w:rPr>
          <w:lang w:val="en-GB"/>
        </w:rPr>
        <w:t xml:space="preserve">While use of </w:t>
      </w:r>
      <w:proofErr w:type="spellStart"/>
      <w:r w:rsidRPr="003D0563">
        <w:rPr>
          <w:lang w:val="en-GB"/>
        </w:rPr>
        <w:t>colors</w:t>
      </w:r>
      <w:proofErr w:type="spellEnd"/>
      <w:r w:rsidRPr="003D0563">
        <w:rPr>
          <w:lang w:val="en-GB"/>
        </w:rPr>
        <w:t xml:space="preserve"> is good, carefully choose them to enhance the comprehension and not to decorate the poster. Avoid too many </w:t>
      </w:r>
      <w:proofErr w:type="spellStart"/>
      <w:r w:rsidRPr="003D0563">
        <w:rPr>
          <w:lang w:val="en-GB"/>
        </w:rPr>
        <w:t>colors</w:t>
      </w:r>
      <w:proofErr w:type="spellEnd"/>
      <w:r w:rsidRPr="003D0563">
        <w:rPr>
          <w:lang w:val="en-GB"/>
        </w:rPr>
        <w:t xml:space="preserve"> in one poster and bring consistency in their use (e.g. same </w:t>
      </w:r>
      <w:proofErr w:type="spellStart"/>
      <w:r w:rsidRPr="003D0563">
        <w:rPr>
          <w:lang w:val="en-GB"/>
        </w:rPr>
        <w:t>color</w:t>
      </w:r>
      <w:proofErr w:type="spellEnd"/>
      <w:r w:rsidRPr="003D0563">
        <w:rPr>
          <w:lang w:val="en-GB"/>
        </w:rPr>
        <w:t xml:space="preserve"> for all sub-titles, same </w:t>
      </w:r>
      <w:proofErr w:type="spellStart"/>
      <w:r w:rsidRPr="003D0563">
        <w:rPr>
          <w:lang w:val="en-GB"/>
        </w:rPr>
        <w:t>colors</w:t>
      </w:r>
      <w:proofErr w:type="spellEnd"/>
      <w:r w:rsidRPr="003D0563">
        <w:rPr>
          <w:lang w:val="en-GB"/>
        </w:rPr>
        <w:t xml:space="preserve"> across the graphs to indicate positive or negative values)  </w:t>
      </w:r>
    </w:p>
    <w:p w:rsidR="003D0563" w:rsidRDefault="003D0563" w:rsidP="003D0563">
      <w:pPr>
        <w:pStyle w:val="Heading1"/>
        <w:rPr>
          <w:lang w:val="en-GB"/>
        </w:rPr>
      </w:pPr>
      <w:r w:rsidRPr="003D0563">
        <w:rPr>
          <w:lang w:val="en-GB"/>
        </w:rPr>
        <w:t xml:space="preserve">Date and </w:t>
      </w:r>
      <w:proofErr w:type="gramStart"/>
      <w:r w:rsidRPr="003D0563">
        <w:rPr>
          <w:lang w:val="en-GB"/>
        </w:rPr>
        <w:t xml:space="preserve">time  </w:t>
      </w:r>
      <w:r>
        <w:rPr>
          <w:lang w:val="en-GB"/>
        </w:rPr>
        <w:t>of</w:t>
      </w:r>
      <w:proofErr w:type="gramEnd"/>
      <w:r>
        <w:rPr>
          <w:lang w:val="en-GB"/>
        </w:rPr>
        <w:t xml:space="preserve"> your p</w:t>
      </w:r>
      <w:r w:rsidRPr="003D0563">
        <w:rPr>
          <w:lang w:val="en-GB"/>
        </w:rPr>
        <w:t>resentation</w:t>
      </w:r>
    </w:p>
    <w:p w:rsidR="00A35EED" w:rsidRDefault="003D0563" w:rsidP="00A35EED">
      <w:pPr>
        <w:rPr>
          <w:lang w:val="en-GB"/>
        </w:rPr>
      </w:pPr>
      <w:r>
        <w:rPr>
          <w:lang w:val="en-GB"/>
        </w:rPr>
        <w:t xml:space="preserve">• </w:t>
      </w:r>
      <w:r w:rsidR="00A35EED">
        <w:rPr>
          <w:lang w:val="en-GB"/>
        </w:rPr>
        <w:t>All the posters will be exposed from day 1 to day 3 of the colloquium and organized by theme.</w:t>
      </w:r>
    </w:p>
    <w:p w:rsidR="00A35EED" w:rsidRDefault="00A35EED" w:rsidP="00A35EED">
      <w:pPr>
        <w:rPr>
          <w:lang w:val="en-GB"/>
        </w:rPr>
      </w:pPr>
      <w:r w:rsidRPr="00A35EED">
        <w:rPr>
          <w:lang w:val="en-GB"/>
        </w:rPr>
        <w:t>•</w:t>
      </w:r>
      <w:r>
        <w:rPr>
          <w:lang w:val="en-GB"/>
        </w:rPr>
        <w:t xml:space="preserve"> The dynamic poster session will be on </w:t>
      </w:r>
      <w:r w:rsidR="00EF6F44">
        <w:rPr>
          <w:lang w:val="en-GB"/>
        </w:rPr>
        <w:t>Friday</w:t>
      </w:r>
      <w:r>
        <w:rPr>
          <w:lang w:val="en-GB"/>
        </w:rPr>
        <w:t xml:space="preserve"> </w:t>
      </w:r>
      <w:r w:rsidR="00EF6F44">
        <w:rPr>
          <w:lang w:val="en-GB"/>
        </w:rPr>
        <w:t>22</w:t>
      </w:r>
      <w:r w:rsidR="00EF6F44" w:rsidRPr="00EF6F44">
        <w:rPr>
          <w:vertAlign w:val="superscript"/>
          <w:lang w:val="en-GB"/>
        </w:rPr>
        <w:t>nd</w:t>
      </w:r>
      <w:r w:rsidR="00EF6F44">
        <w:rPr>
          <w:lang w:val="en-GB"/>
        </w:rPr>
        <w:t xml:space="preserve"> of November from 11:30 to 12</w:t>
      </w:r>
      <w:r>
        <w:rPr>
          <w:lang w:val="en-GB"/>
        </w:rPr>
        <w:t>:</w:t>
      </w:r>
      <w:r w:rsidR="00EF6F44">
        <w:rPr>
          <w:lang w:val="en-GB"/>
        </w:rPr>
        <w:t>45. It will be organized like a “speed dating” session. The detailed instruction</w:t>
      </w:r>
      <w:r w:rsidR="004641B4">
        <w:rPr>
          <w:lang w:val="en-GB"/>
        </w:rPr>
        <w:t>s</w:t>
      </w:r>
      <w:r w:rsidR="00EF6F44">
        <w:rPr>
          <w:lang w:val="en-GB"/>
        </w:rPr>
        <w:t xml:space="preserve"> will be given </w:t>
      </w:r>
      <w:r w:rsidR="004641B4">
        <w:rPr>
          <w:lang w:val="en-GB"/>
        </w:rPr>
        <w:t>to all the participants during a</w:t>
      </w:r>
      <w:r w:rsidR="00EF6F44">
        <w:rPr>
          <w:lang w:val="en-GB"/>
        </w:rPr>
        <w:t xml:space="preserve"> communication </w:t>
      </w:r>
      <w:r w:rsidR="004641B4">
        <w:rPr>
          <w:lang w:val="en-GB"/>
        </w:rPr>
        <w:t xml:space="preserve">Friday morning, </w:t>
      </w:r>
      <w:r w:rsidR="00EF6F44">
        <w:rPr>
          <w:lang w:val="en-GB"/>
        </w:rPr>
        <w:t>before the start of session 4.</w:t>
      </w:r>
    </w:p>
    <w:p w:rsidR="003D0563" w:rsidRPr="00A35EED" w:rsidRDefault="00A35EED" w:rsidP="00A35EED">
      <w:pPr>
        <w:rPr>
          <w:lang w:val="en-GB"/>
        </w:rPr>
      </w:pPr>
      <w:r w:rsidRPr="00A35EED">
        <w:rPr>
          <w:lang w:val="en-GB"/>
        </w:rPr>
        <w:t xml:space="preserve">• </w:t>
      </w:r>
      <w:r w:rsidR="003D0563" w:rsidRPr="00A35EED">
        <w:rPr>
          <w:lang w:val="en-GB"/>
        </w:rPr>
        <w:t xml:space="preserve">We will provide materials to mount your posters. Make sure that you mount your poster before the start of conference on 21th November, and remember to collect it in the evening of 23th November. </w:t>
      </w:r>
    </w:p>
    <w:p w:rsidR="003D0563" w:rsidRPr="003D0563" w:rsidRDefault="003D0563" w:rsidP="003D0563">
      <w:pPr>
        <w:rPr>
          <w:lang w:val="en-GB"/>
        </w:rPr>
      </w:pPr>
      <w:r>
        <w:rPr>
          <w:lang w:val="en-GB"/>
        </w:rPr>
        <w:t xml:space="preserve">• </w:t>
      </w:r>
      <w:r w:rsidRPr="003D0563">
        <w:rPr>
          <w:lang w:val="en-GB"/>
        </w:rPr>
        <w:t xml:space="preserve">You might wish to provide a </w:t>
      </w:r>
      <w:r w:rsidR="00EF6F44" w:rsidRPr="003D0563">
        <w:rPr>
          <w:lang w:val="en-GB"/>
        </w:rPr>
        <w:t>hand-out</w:t>
      </w:r>
      <w:r w:rsidRPr="003D0563">
        <w:rPr>
          <w:lang w:val="en-GB"/>
        </w:rPr>
        <w:t xml:space="preserve"> (A4 size prints of your poster</w:t>
      </w:r>
      <w:r w:rsidR="00A35EED">
        <w:rPr>
          <w:lang w:val="en-GB"/>
        </w:rPr>
        <w:t xml:space="preserve">s is one option) to viewers who </w:t>
      </w:r>
      <w:r w:rsidRPr="003D0563">
        <w:rPr>
          <w:lang w:val="en-GB"/>
        </w:rPr>
        <w:t>do not have enough time to examine your poster.</w:t>
      </w:r>
    </w:p>
    <w:p w:rsidR="00480AA9" w:rsidRDefault="003D0563" w:rsidP="003D0563">
      <w:pPr>
        <w:rPr>
          <w:lang w:val="en-GB"/>
        </w:rPr>
      </w:pPr>
      <w:r>
        <w:rPr>
          <w:lang w:val="en-GB"/>
        </w:rPr>
        <w:t xml:space="preserve">• </w:t>
      </w:r>
      <w:r w:rsidRPr="003D0563">
        <w:rPr>
          <w:lang w:val="en-GB"/>
        </w:rPr>
        <w:t>You are encouraged to send us a digital copy of your poster (in PDF or JPEG format) to us via email (</w:t>
      </w:r>
      <w:r>
        <w:rPr>
          <w:lang w:val="en-GB"/>
        </w:rPr>
        <w:t>colloq2013@iphindia.org) by November 11, 2013</w:t>
      </w:r>
      <w:r w:rsidRPr="003D0563">
        <w:rPr>
          <w:lang w:val="en-GB"/>
        </w:rPr>
        <w:t>. We plan to display digital posters at selected locations at conference venue.</w:t>
      </w:r>
      <w:r>
        <w:rPr>
          <w:lang w:val="en-GB"/>
        </w:rPr>
        <w:t xml:space="preserve"> </w:t>
      </w:r>
    </w:p>
    <w:p w:rsidR="003D0563" w:rsidRPr="003D0563" w:rsidRDefault="003D0563" w:rsidP="00A35EED">
      <w:pPr>
        <w:keepNext/>
        <w:keepLines/>
        <w:tabs>
          <w:tab w:val="left" w:pos="7275"/>
        </w:tabs>
        <w:spacing w:before="240" w:after="120"/>
        <w:outlineLvl w:val="0"/>
        <w:rPr>
          <w:rFonts w:asciiTheme="majorHAnsi" w:eastAsiaTheme="majorEastAsia" w:hAnsiTheme="majorHAnsi" w:cstheme="majorBidi"/>
          <w:b/>
          <w:bCs/>
          <w:color w:val="365F91" w:themeColor="accent1" w:themeShade="BF"/>
          <w:sz w:val="28"/>
          <w:szCs w:val="28"/>
          <w:lang w:val="en-GB"/>
        </w:rPr>
      </w:pPr>
      <w:r>
        <w:rPr>
          <w:rFonts w:asciiTheme="majorHAnsi" w:eastAsiaTheme="majorEastAsia" w:hAnsiTheme="majorHAnsi" w:cstheme="majorBidi"/>
          <w:b/>
          <w:bCs/>
          <w:color w:val="365F91" w:themeColor="accent1" w:themeShade="BF"/>
          <w:sz w:val="28"/>
          <w:szCs w:val="28"/>
          <w:lang w:val="en-GB"/>
        </w:rPr>
        <w:lastRenderedPageBreak/>
        <w:t xml:space="preserve">Poster contest </w:t>
      </w:r>
      <w:r w:rsidR="00A35EED">
        <w:rPr>
          <w:rFonts w:asciiTheme="majorHAnsi" w:eastAsiaTheme="majorEastAsia" w:hAnsiTheme="majorHAnsi" w:cstheme="majorBidi"/>
          <w:b/>
          <w:bCs/>
          <w:color w:val="365F91" w:themeColor="accent1" w:themeShade="BF"/>
          <w:sz w:val="28"/>
          <w:szCs w:val="28"/>
          <w:lang w:val="en-GB"/>
        </w:rPr>
        <w:tab/>
      </w:r>
    </w:p>
    <w:p w:rsidR="004641B4" w:rsidRDefault="00EF6F44" w:rsidP="003D0563">
      <w:pPr>
        <w:rPr>
          <w:lang w:val="en-GB"/>
        </w:rPr>
      </w:pPr>
      <w:r>
        <w:rPr>
          <w:lang w:val="en-GB"/>
        </w:rPr>
        <w:t>After the dynamic poster session presentation, participants</w:t>
      </w:r>
      <w:r w:rsidR="004641B4">
        <w:rPr>
          <w:lang w:val="en-GB"/>
        </w:rPr>
        <w:t xml:space="preserve"> will have to vote for the </w:t>
      </w:r>
      <w:r>
        <w:rPr>
          <w:lang w:val="en-GB"/>
        </w:rPr>
        <w:t>poster</w:t>
      </w:r>
      <w:r w:rsidR="004641B4">
        <w:rPr>
          <w:lang w:val="en-GB"/>
        </w:rPr>
        <w:t xml:space="preserve"> they found the most interesting. Each voting papers will be collected in </w:t>
      </w:r>
      <w:r w:rsidR="00D6566B">
        <w:rPr>
          <w:lang w:val="en-GB"/>
        </w:rPr>
        <w:t>a ballot box installed in the poster room.</w:t>
      </w:r>
    </w:p>
    <w:p w:rsidR="003D0563" w:rsidRPr="00A15E8E" w:rsidRDefault="004641B4" w:rsidP="003D0563">
      <w:pPr>
        <w:rPr>
          <w:lang w:val="en-GB"/>
        </w:rPr>
      </w:pPr>
      <w:r>
        <w:rPr>
          <w:lang w:val="en-GB"/>
        </w:rPr>
        <w:t>The b</w:t>
      </w:r>
      <w:r w:rsidRPr="004641B4">
        <w:rPr>
          <w:lang w:val="en-GB"/>
        </w:rPr>
        <w:t xml:space="preserve">est poster </w:t>
      </w:r>
      <w:r>
        <w:rPr>
          <w:lang w:val="en-GB"/>
        </w:rPr>
        <w:t xml:space="preserve">will </w:t>
      </w:r>
      <w:r w:rsidRPr="004641B4">
        <w:rPr>
          <w:lang w:val="en-GB"/>
        </w:rPr>
        <w:t>be presented at closing session</w:t>
      </w:r>
      <w:r>
        <w:rPr>
          <w:lang w:val="en-GB"/>
        </w:rPr>
        <w:t xml:space="preserve"> by the author.</w:t>
      </w:r>
    </w:p>
    <w:sectPr w:rsidR="003D0563" w:rsidRPr="00A15E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C5" w:rsidRDefault="002F75C5" w:rsidP="005A6B90">
      <w:pPr>
        <w:spacing w:after="0" w:line="240" w:lineRule="auto"/>
      </w:pPr>
      <w:r>
        <w:separator/>
      </w:r>
    </w:p>
  </w:endnote>
  <w:endnote w:type="continuationSeparator" w:id="0">
    <w:p w:rsidR="002F75C5" w:rsidRDefault="002F75C5" w:rsidP="005A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C5" w:rsidRDefault="002F75C5" w:rsidP="005A6B90">
      <w:pPr>
        <w:spacing w:after="0" w:line="240" w:lineRule="auto"/>
      </w:pPr>
      <w:r>
        <w:separator/>
      </w:r>
    </w:p>
  </w:footnote>
  <w:footnote w:type="continuationSeparator" w:id="0">
    <w:p w:rsidR="002F75C5" w:rsidRDefault="002F75C5" w:rsidP="005A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90" w:rsidRDefault="00CD5E75" w:rsidP="005A6B90">
    <w:pPr>
      <w:pStyle w:val="Header"/>
      <w:jc w:val="center"/>
      <w:rPr>
        <w:rFonts w:ascii="Verdana" w:hAnsi="Verdana" w:cs="Arial"/>
        <w:noProof/>
        <w:color w:val="000000"/>
        <w:sz w:val="36"/>
        <w:szCs w:val="36"/>
        <w:lang w:eastAsia="nl-BE"/>
      </w:rPr>
    </w:pPr>
    <w:r>
      <w:rPr>
        <w:rFonts w:ascii="Verdana" w:hAnsi="Verdana" w:cs="Arial"/>
        <w:noProof/>
        <w:color w:val="000000"/>
        <w:sz w:val="36"/>
        <w:szCs w:val="36"/>
        <w:lang w:val="en-GB" w:eastAsia="en-GB"/>
      </w:rPr>
      <w:drawing>
        <wp:inline distT="0" distB="0" distL="0" distR="0" wp14:anchorId="1C7D5F48" wp14:editId="10BD1996">
          <wp:extent cx="316992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981200"/>
                  </a:xfrm>
                  <a:prstGeom prst="rect">
                    <a:avLst/>
                  </a:prstGeom>
                  <a:ln>
                    <a:noFill/>
                  </a:ln>
                  <a:effectLst>
                    <a:softEdge rad="112500"/>
                  </a:effectLst>
                </pic:spPr>
              </pic:pic>
            </a:graphicData>
          </a:graphic>
        </wp:inline>
      </w:drawing>
    </w:r>
  </w:p>
  <w:p w:rsidR="005A6B90" w:rsidRDefault="005A6B90" w:rsidP="005A6B90"/>
  <w:p w:rsidR="005A6B90" w:rsidRPr="005A6B90" w:rsidRDefault="00620821" w:rsidP="005A6B90">
    <w:pPr>
      <w:jc w:val="center"/>
      <w:rPr>
        <w:b/>
        <w:sz w:val="28"/>
        <w:lang w:val="en-US"/>
      </w:rPr>
    </w:pPr>
    <w:r>
      <w:rPr>
        <w:b/>
        <w:noProof/>
        <w:sz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257810</wp:posOffset>
              </wp:positionV>
              <wp:extent cx="570547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3pt" to="451.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" strokecolor="#4579b8 [3044]"/>
          </w:pict>
        </mc:Fallback>
      </mc:AlternateContent>
    </w:r>
    <w:r w:rsidR="00146834">
      <w:rPr>
        <w:b/>
        <w:noProof/>
        <w:sz w:val="28"/>
        <w:lang w:val="en-US"/>
      </w:rPr>
      <w:t>Guidelines for</w:t>
    </w:r>
    <w:r w:rsidR="003D0563">
      <w:rPr>
        <w:b/>
        <w:sz w:val="28"/>
        <w:lang w:val="en-US"/>
      </w:rPr>
      <w:t xml:space="preserve"> post</w:t>
    </w:r>
    <w:r w:rsidR="005A6B90" w:rsidRPr="005A6B90">
      <w:rPr>
        <w:b/>
        <w:sz w:val="28"/>
        <w:lang w:val="en-US"/>
      </w:rPr>
      <w:t>er</w:t>
    </w:r>
    <w:r w:rsidR="004E4AFF">
      <w:rPr>
        <w:b/>
        <w:sz w:val="28"/>
        <w:lang w:val="en-US"/>
      </w:rPr>
      <w:t xml:space="preserve"> presenters</w:t>
    </w:r>
    <w:r w:rsidR="005A6B90" w:rsidRPr="005A6B90">
      <w:rPr>
        <w:b/>
        <w:sz w:val="28"/>
        <w:lang w:val="en-US"/>
      </w:rPr>
      <w:t xml:space="preserve"> </w:t>
    </w:r>
    <w:r w:rsidR="00DB4520">
      <w:rPr>
        <w:b/>
        <w:sz w:val="28"/>
        <w:lang w:val="en-US"/>
      </w:rPr>
      <w:t>-</w:t>
    </w:r>
    <w:r w:rsidR="005A6B90">
      <w:rPr>
        <w:b/>
        <w:sz w:val="28"/>
        <w:lang w:val="en-US"/>
      </w:rPr>
      <w:t xml:space="preserve"> </w:t>
    </w:r>
    <w:r w:rsidR="00CD5E75">
      <w:rPr>
        <w:b/>
        <w:sz w:val="28"/>
        <w:lang w:val="en-US"/>
      </w:rPr>
      <w:t>2013</w:t>
    </w:r>
    <w:r w:rsidR="005A6B90" w:rsidRPr="005A6B90">
      <w:rPr>
        <w:b/>
        <w:sz w:val="28"/>
        <w:lang w:val="en-US"/>
      </w:rPr>
      <w:t xml:space="preserve"> </w:t>
    </w:r>
    <w:r w:rsidR="00CD5E75">
      <w:rPr>
        <w:b/>
        <w:sz w:val="28"/>
        <w:lang w:val="en-US"/>
      </w:rPr>
      <w:t>ITM / IPH</w:t>
    </w:r>
    <w:r w:rsidR="005A6B90">
      <w:rPr>
        <w:b/>
        <w:sz w:val="28"/>
        <w:lang w:val="en-US"/>
      </w:rPr>
      <w:t xml:space="preserve"> joint colloquium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867"/>
    <w:multiLevelType w:val="hybridMultilevel"/>
    <w:tmpl w:val="6F2C74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4A4A8A"/>
    <w:multiLevelType w:val="hybridMultilevel"/>
    <w:tmpl w:val="C59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E5740"/>
    <w:multiLevelType w:val="hybridMultilevel"/>
    <w:tmpl w:val="EEBA0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BF6CD7"/>
    <w:multiLevelType w:val="hybridMultilevel"/>
    <w:tmpl w:val="9886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E11AC"/>
    <w:multiLevelType w:val="hybridMultilevel"/>
    <w:tmpl w:val="495493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90"/>
    <w:rsid w:val="0002110A"/>
    <w:rsid w:val="000820FE"/>
    <w:rsid w:val="000E13DA"/>
    <w:rsid w:val="000E6F66"/>
    <w:rsid w:val="00116AC3"/>
    <w:rsid w:val="00146834"/>
    <w:rsid w:val="00181B88"/>
    <w:rsid w:val="00197E6B"/>
    <w:rsid w:val="002468CB"/>
    <w:rsid w:val="002631B3"/>
    <w:rsid w:val="002B7AA7"/>
    <w:rsid w:val="002F61D6"/>
    <w:rsid w:val="002F75C5"/>
    <w:rsid w:val="00335E7E"/>
    <w:rsid w:val="00343C62"/>
    <w:rsid w:val="00344565"/>
    <w:rsid w:val="003D0563"/>
    <w:rsid w:val="00402C12"/>
    <w:rsid w:val="004641B4"/>
    <w:rsid w:val="00480AA9"/>
    <w:rsid w:val="004A2617"/>
    <w:rsid w:val="004B641D"/>
    <w:rsid w:val="004C1005"/>
    <w:rsid w:val="004E4AFF"/>
    <w:rsid w:val="004E4CAC"/>
    <w:rsid w:val="004E60E7"/>
    <w:rsid w:val="00546D92"/>
    <w:rsid w:val="00565DC9"/>
    <w:rsid w:val="005845D8"/>
    <w:rsid w:val="00584D57"/>
    <w:rsid w:val="005A6B90"/>
    <w:rsid w:val="005C7AA8"/>
    <w:rsid w:val="006156B7"/>
    <w:rsid w:val="00620821"/>
    <w:rsid w:val="006515A0"/>
    <w:rsid w:val="00726C52"/>
    <w:rsid w:val="007605CD"/>
    <w:rsid w:val="0077358E"/>
    <w:rsid w:val="007866CD"/>
    <w:rsid w:val="00794D89"/>
    <w:rsid w:val="007D0562"/>
    <w:rsid w:val="00830EB9"/>
    <w:rsid w:val="008D6EF8"/>
    <w:rsid w:val="00903114"/>
    <w:rsid w:val="009138A3"/>
    <w:rsid w:val="00914B67"/>
    <w:rsid w:val="009A0207"/>
    <w:rsid w:val="009B5628"/>
    <w:rsid w:val="009C4E27"/>
    <w:rsid w:val="00A15E8E"/>
    <w:rsid w:val="00A27D47"/>
    <w:rsid w:val="00A35EED"/>
    <w:rsid w:val="00A611AB"/>
    <w:rsid w:val="00A91AB8"/>
    <w:rsid w:val="00AB38C1"/>
    <w:rsid w:val="00AC77A5"/>
    <w:rsid w:val="00B17D36"/>
    <w:rsid w:val="00B21D68"/>
    <w:rsid w:val="00B60FE8"/>
    <w:rsid w:val="00BD6E99"/>
    <w:rsid w:val="00C30B39"/>
    <w:rsid w:val="00C6009A"/>
    <w:rsid w:val="00CD5E75"/>
    <w:rsid w:val="00D30F9F"/>
    <w:rsid w:val="00D6566B"/>
    <w:rsid w:val="00DB4520"/>
    <w:rsid w:val="00DC18C6"/>
    <w:rsid w:val="00DC36E5"/>
    <w:rsid w:val="00DF11C8"/>
    <w:rsid w:val="00EA66D5"/>
    <w:rsid w:val="00EB6334"/>
    <w:rsid w:val="00ED21F5"/>
    <w:rsid w:val="00EE654E"/>
    <w:rsid w:val="00EE679D"/>
    <w:rsid w:val="00EF6F44"/>
    <w:rsid w:val="00F00261"/>
    <w:rsid w:val="00F52F93"/>
    <w:rsid w:val="00F76673"/>
    <w:rsid w:val="00F97AC2"/>
    <w:rsid w:val="00FB3C78"/>
    <w:rsid w:val="00FF5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63"/>
  </w:style>
  <w:style w:type="paragraph" w:styleId="Heading1">
    <w:name w:val="heading 1"/>
    <w:aliases w:val="titel1"/>
    <w:basedOn w:val="Normal"/>
    <w:next w:val="Normal"/>
    <w:link w:val="Heading1Char"/>
    <w:uiPriority w:val="9"/>
    <w:qFormat/>
    <w:rsid w:val="000E6F66"/>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B90"/>
  </w:style>
  <w:style w:type="paragraph" w:styleId="Footer">
    <w:name w:val="footer"/>
    <w:basedOn w:val="Normal"/>
    <w:link w:val="FooterChar"/>
    <w:uiPriority w:val="99"/>
    <w:unhideWhenUsed/>
    <w:rsid w:val="005A6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B90"/>
  </w:style>
  <w:style w:type="paragraph" w:styleId="BalloonText">
    <w:name w:val="Balloon Text"/>
    <w:basedOn w:val="Normal"/>
    <w:link w:val="BalloonTextChar"/>
    <w:uiPriority w:val="99"/>
    <w:semiHidden/>
    <w:unhideWhenUsed/>
    <w:rsid w:val="005A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90"/>
    <w:rPr>
      <w:rFonts w:ascii="Tahoma" w:hAnsi="Tahoma" w:cs="Tahoma"/>
      <w:sz w:val="16"/>
      <w:szCs w:val="16"/>
    </w:rPr>
  </w:style>
  <w:style w:type="paragraph" w:styleId="Title">
    <w:name w:val="Title"/>
    <w:basedOn w:val="Normal"/>
    <w:next w:val="Normal"/>
    <w:link w:val="TitleChar"/>
    <w:uiPriority w:val="10"/>
    <w:qFormat/>
    <w:rsid w:val="005A6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B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6B90"/>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titel1 Char"/>
    <w:basedOn w:val="DefaultParagraphFont"/>
    <w:link w:val="Heading1"/>
    <w:uiPriority w:val="9"/>
    <w:rsid w:val="000E6F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6B90"/>
    <w:pPr>
      <w:spacing w:after="0" w:line="240" w:lineRule="auto"/>
    </w:pPr>
  </w:style>
  <w:style w:type="paragraph" w:styleId="ListParagraph">
    <w:name w:val="List Paragraph"/>
    <w:basedOn w:val="Normal"/>
    <w:uiPriority w:val="34"/>
    <w:qFormat/>
    <w:rsid w:val="00480AA9"/>
    <w:pPr>
      <w:ind w:left="720"/>
      <w:contextualSpacing/>
    </w:pPr>
  </w:style>
  <w:style w:type="character" w:styleId="CommentReference">
    <w:name w:val="annotation reference"/>
    <w:basedOn w:val="DefaultParagraphFont"/>
    <w:uiPriority w:val="99"/>
    <w:semiHidden/>
    <w:unhideWhenUsed/>
    <w:rsid w:val="00A27D47"/>
    <w:rPr>
      <w:sz w:val="16"/>
      <w:szCs w:val="16"/>
    </w:rPr>
  </w:style>
  <w:style w:type="paragraph" w:styleId="CommentText">
    <w:name w:val="annotation text"/>
    <w:basedOn w:val="Normal"/>
    <w:link w:val="CommentTextChar"/>
    <w:uiPriority w:val="99"/>
    <w:semiHidden/>
    <w:unhideWhenUsed/>
    <w:rsid w:val="00A27D47"/>
    <w:pPr>
      <w:spacing w:line="240" w:lineRule="auto"/>
    </w:pPr>
    <w:rPr>
      <w:sz w:val="20"/>
      <w:szCs w:val="20"/>
    </w:rPr>
  </w:style>
  <w:style w:type="character" w:customStyle="1" w:styleId="CommentTextChar">
    <w:name w:val="Comment Text Char"/>
    <w:basedOn w:val="DefaultParagraphFont"/>
    <w:link w:val="CommentText"/>
    <w:uiPriority w:val="99"/>
    <w:semiHidden/>
    <w:rsid w:val="00A27D47"/>
    <w:rPr>
      <w:sz w:val="20"/>
      <w:szCs w:val="20"/>
    </w:rPr>
  </w:style>
  <w:style w:type="paragraph" w:styleId="CommentSubject">
    <w:name w:val="annotation subject"/>
    <w:basedOn w:val="CommentText"/>
    <w:next w:val="CommentText"/>
    <w:link w:val="CommentSubjectChar"/>
    <w:uiPriority w:val="99"/>
    <w:semiHidden/>
    <w:unhideWhenUsed/>
    <w:rsid w:val="00A27D47"/>
    <w:rPr>
      <w:b/>
      <w:bCs/>
    </w:rPr>
  </w:style>
  <w:style w:type="character" w:customStyle="1" w:styleId="CommentSubjectChar">
    <w:name w:val="Comment Subject Char"/>
    <w:basedOn w:val="CommentTextChar"/>
    <w:link w:val="CommentSubject"/>
    <w:uiPriority w:val="99"/>
    <w:semiHidden/>
    <w:rsid w:val="00A27D47"/>
    <w:rPr>
      <w:b/>
      <w:bCs/>
      <w:sz w:val="20"/>
      <w:szCs w:val="20"/>
    </w:rPr>
  </w:style>
  <w:style w:type="character" w:styleId="Hyperlink">
    <w:name w:val="Hyperlink"/>
    <w:basedOn w:val="DefaultParagraphFont"/>
    <w:uiPriority w:val="99"/>
    <w:unhideWhenUsed/>
    <w:rsid w:val="003D0563"/>
    <w:rPr>
      <w:color w:val="0000FF" w:themeColor="hyperlink"/>
      <w:u w:val="single"/>
    </w:rPr>
  </w:style>
  <w:style w:type="character" w:styleId="FollowedHyperlink">
    <w:name w:val="FollowedHyperlink"/>
    <w:basedOn w:val="DefaultParagraphFont"/>
    <w:uiPriority w:val="99"/>
    <w:semiHidden/>
    <w:unhideWhenUsed/>
    <w:rsid w:val="003D0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63"/>
  </w:style>
  <w:style w:type="paragraph" w:styleId="Heading1">
    <w:name w:val="heading 1"/>
    <w:aliases w:val="titel1"/>
    <w:basedOn w:val="Normal"/>
    <w:next w:val="Normal"/>
    <w:link w:val="Heading1Char"/>
    <w:uiPriority w:val="9"/>
    <w:qFormat/>
    <w:rsid w:val="000E6F66"/>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B90"/>
  </w:style>
  <w:style w:type="paragraph" w:styleId="Footer">
    <w:name w:val="footer"/>
    <w:basedOn w:val="Normal"/>
    <w:link w:val="FooterChar"/>
    <w:uiPriority w:val="99"/>
    <w:unhideWhenUsed/>
    <w:rsid w:val="005A6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B90"/>
  </w:style>
  <w:style w:type="paragraph" w:styleId="BalloonText">
    <w:name w:val="Balloon Text"/>
    <w:basedOn w:val="Normal"/>
    <w:link w:val="BalloonTextChar"/>
    <w:uiPriority w:val="99"/>
    <w:semiHidden/>
    <w:unhideWhenUsed/>
    <w:rsid w:val="005A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90"/>
    <w:rPr>
      <w:rFonts w:ascii="Tahoma" w:hAnsi="Tahoma" w:cs="Tahoma"/>
      <w:sz w:val="16"/>
      <w:szCs w:val="16"/>
    </w:rPr>
  </w:style>
  <w:style w:type="paragraph" w:styleId="Title">
    <w:name w:val="Title"/>
    <w:basedOn w:val="Normal"/>
    <w:next w:val="Normal"/>
    <w:link w:val="TitleChar"/>
    <w:uiPriority w:val="10"/>
    <w:qFormat/>
    <w:rsid w:val="005A6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B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6B90"/>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titel1 Char"/>
    <w:basedOn w:val="DefaultParagraphFont"/>
    <w:link w:val="Heading1"/>
    <w:uiPriority w:val="9"/>
    <w:rsid w:val="000E6F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6B90"/>
    <w:pPr>
      <w:spacing w:after="0" w:line="240" w:lineRule="auto"/>
    </w:pPr>
  </w:style>
  <w:style w:type="paragraph" w:styleId="ListParagraph">
    <w:name w:val="List Paragraph"/>
    <w:basedOn w:val="Normal"/>
    <w:uiPriority w:val="34"/>
    <w:qFormat/>
    <w:rsid w:val="00480AA9"/>
    <w:pPr>
      <w:ind w:left="720"/>
      <w:contextualSpacing/>
    </w:pPr>
  </w:style>
  <w:style w:type="character" w:styleId="CommentReference">
    <w:name w:val="annotation reference"/>
    <w:basedOn w:val="DefaultParagraphFont"/>
    <w:uiPriority w:val="99"/>
    <w:semiHidden/>
    <w:unhideWhenUsed/>
    <w:rsid w:val="00A27D47"/>
    <w:rPr>
      <w:sz w:val="16"/>
      <w:szCs w:val="16"/>
    </w:rPr>
  </w:style>
  <w:style w:type="paragraph" w:styleId="CommentText">
    <w:name w:val="annotation text"/>
    <w:basedOn w:val="Normal"/>
    <w:link w:val="CommentTextChar"/>
    <w:uiPriority w:val="99"/>
    <w:semiHidden/>
    <w:unhideWhenUsed/>
    <w:rsid w:val="00A27D47"/>
    <w:pPr>
      <w:spacing w:line="240" w:lineRule="auto"/>
    </w:pPr>
    <w:rPr>
      <w:sz w:val="20"/>
      <w:szCs w:val="20"/>
    </w:rPr>
  </w:style>
  <w:style w:type="character" w:customStyle="1" w:styleId="CommentTextChar">
    <w:name w:val="Comment Text Char"/>
    <w:basedOn w:val="DefaultParagraphFont"/>
    <w:link w:val="CommentText"/>
    <w:uiPriority w:val="99"/>
    <w:semiHidden/>
    <w:rsid w:val="00A27D47"/>
    <w:rPr>
      <w:sz w:val="20"/>
      <w:szCs w:val="20"/>
    </w:rPr>
  </w:style>
  <w:style w:type="paragraph" w:styleId="CommentSubject">
    <w:name w:val="annotation subject"/>
    <w:basedOn w:val="CommentText"/>
    <w:next w:val="CommentText"/>
    <w:link w:val="CommentSubjectChar"/>
    <w:uiPriority w:val="99"/>
    <w:semiHidden/>
    <w:unhideWhenUsed/>
    <w:rsid w:val="00A27D47"/>
    <w:rPr>
      <w:b/>
      <w:bCs/>
    </w:rPr>
  </w:style>
  <w:style w:type="character" w:customStyle="1" w:styleId="CommentSubjectChar">
    <w:name w:val="Comment Subject Char"/>
    <w:basedOn w:val="CommentTextChar"/>
    <w:link w:val="CommentSubject"/>
    <w:uiPriority w:val="99"/>
    <w:semiHidden/>
    <w:rsid w:val="00A27D47"/>
    <w:rPr>
      <w:b/>
      <w:bCs/>
      <w:sz w:val="20"/>
      <w:szCs w:val="20"/>
    </w:rPr>
  </w:style>
  <w:style w:type="character" w:styleId="Hyperlink">
    <w:name w:val="Hyperlink"/>
    <w:basedOn w:val="DefaultParagraphFont"/>
    <w:uiPriority w:val="99"/>
    <w:unhideWhenUsed/>
    <w:rsid w:val="003D0563"/>
    <w:rPr>
      <w:color w:val="0000FF" w:themeColor="hyperlink"/>
      <w:u w:val="single"/>
    </w:rPr>
  </w:style>
  <w:style w:type="character" w:styleId="FollowedHyperlink">
    <w:name w:val="FollowedHyperlink"/>
    <w:basedOn w:val="DefaultParagraphFont"/>
    <w:uiPriority w:val="99"/>
    <w:semiHidden/>
    <w:unhideWhenUsed/>
    <w:rsid w:val="003D0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erpresentations.com/html/free_poster_templat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Ides Boone</dc:creator>
  <cp:lastModifiedBy>Jitendra Panda</cp:lastModifiedBy>
  <cp:revision>2</cp:revision>
  <cp:lastPrinted>2011-08-25T14:41:00Z</cp:lastPrinted>
  <dcterms:created xsi:type="dcterms:W3CDTF">2013-10-31T05:50:00Z</dcterms:created>
  <dcterms:modified xsi:type="dcterms:W3CDTF">2013-10-31T05:50:00Z</dcterms:modified>
</cp:coreProperties>
</file>